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EE7" w:rsidRPr="0078686C" w:rsidRDefault="00E00EE7" w:rsidP="00E00EE7">
      <w:pPr>
        <w:spacing w:after="0" w:line="240" w:lineRule="auto"/>
        <w:jc w:val="center"/>
        <w:rPr>
          <w:rFonts w:ascii="Times New Roman" w:hAnsi="Times New Roman" w:cs="Times New Roman"/>
          <w:b/>
        </w:rPr>
      </w:pPr>
      <w:r w:rsidRPr="0078686C">
        <w:rPr>
          <w:rFonts w:ascii="Times New Roman" w:hAnsi="Times New Roman" w:cs="Times New Roman"/>
          <w:b/>
        </w:rPr>
        <w:t>Общество с ограниченной ответственностью «Здоровый ребенок»</w:t>
      </w:r>
    </w:p>
    <w:p w:rsidR="00E00EE7" w:rsidRPr="0078686C" w:rsidRDefault="00E00EE7" w:rsidP="00E00EE7">
      <w:pPr>
        <w:spacing w:after="0" w:line="240" w:lineRule="auto"/>
        <w:jc w:val="center"/>
        <w:rPr>
          <w:rFonts w:ascii="Times New Roman" w:hAnsi="Times New Roman" w:cs="Times New Roman"/>
          <w:b/>
        </w:rPr>
      </w:pPr>
      <w:r w:rsidRPr="0078686C">
        <w:rPr>
          <w:rFonts w:ascii="Times New Roman" w:hAnsi="Times New Roman" w:cs="Times New Roman"/>
          <w:b/>
        </w:rPr>
        <w:t xml:space="preserve">394077. г Воронеж, ул. </w:t>
      </w:r>
      <w:proofErr w:type="spellStart"/>
      <w:r w:rsidRPr="0078686C">
        <w:rPr>
          <w:rFonts w:ascii="Times New Roman" w:hAnsi="Times New Roman" w:cs="Times New Roman"/>
          <w:b/>
        </w:rPr>
        <w:t>Г.Лизюкова</w:t>
      </w:r>
      <w:proofErr w:type="spellEnd"/>
      <w:r w:rsidRPr="0078686C">
        <w:rPr>
          <w:rFonts w:ascii="Times New Roman" w:hAnsi="Times New Roman" w:cs="Times New Roman"/>
          <w:b/>
        </w:rPr>
        <w:t>. 24</w:t>
      </w:r>
    </w:p>
    <w:p w:rsidR="00E00EE7" w:rsidRPr="0078686C" w:rsidRDefault="00E00EE7" w:rsidP="00E00EE7">
      <w:pPr>
        <w:spacing w:after="0" w:line="240" w:lineRule="auto"/>
        <w:jc w:val="center"/>
        <w:rPr>
          <w:rFonts w:ascii="Times New Roman" w:hAnsi="Times New Roman" w:cs="Times New Roman"/>
          <w:b/>
        </w:rPr>
      </w:pPr>
      <w:r w:rsidRPr="0078686C">
        <w:rPr>
          <w:rFonts w:ascii="Times New Roman" w:hAnsi="Times New Roman" w:cs="Times New Roman"/>
          <w:b/>
        </w:rPr>
        <w:t>ИНН/КПП 3662996653/366201001</w:t>
      </w:r>
    </w:p>
    <w:p w:rsidR="005B5361" w:rsidRPr="0078686C" w:rsidRDefault="00E00EE7" w:rsidP="005B5361">
      <w:pPr>
        <w:spacing w:after="0" w:line="240" w:lineRule="auto"/>
        <w:jc w:val="center"/>
        <w:rPr>
          <w:rStyle w:val="a3"/>
          <w:rFonts w:ascii="Times New Roman" w:hAnsi="Times New Roman" w:cs="Times New Roman"/>
          <w:b/>
        </w:rPr>
      </w:pPr>
      <w:r w:rsidRPr="0078686C">
        <w:rPr>
          <w:rFonts w:ascii="Times New Roman" w:hAnsi="Times New Roman" w:cs="Times New Roman"/>
          <w:b/>
        </w:rPr>
        <w:t xml:space="preserve">т. 2-000-451, </w:t>
      </w:r>
      <w:r w:rsidRPr="0078686C">
        <w:rPr>
          <w:rFonts w:ascii="Times New Roman" w:hAnsi="Times New Roman" w:cs="Times New Roman"/>
          <w:b/>
          <w:lang w:val="en-US"/>
        </w:rPr>
        <w:t>e</w:t>
      </w:r>
      <w:r w:rsidRPr="0078686C">
        <w:rPr>
          <w:rFonts w:ascii="Times New Roman" w:hAnsi="Times New Roman" w:cs="Times New Roman"/>
          <w:b/>
        </w:rPr>
        <w:t>-</w:t>
      </w:r>
      <w:r w:rsidRPr="0078686C">
        <w:rPr>
          <w:rFonts w:ascii="Times New Roman" w:hAnsi="Times New Roman" w:cs="Times New Roman"/>
          <w:b/>
          <w:lang w:val="en-US"/>
        </w:rPr>
        <w:t>m</w:t>
      </w:r>
      <w:r w:rsidRPr="0078686C">
        <w:rPr>
          <w:rFonts w:ascii="Times New Roman" w:hAnsi="Times New Roman" w:cs="Times New Roman"/>
          <w:b/>
        </w:rPr>
        <w:t xml:space="preserve"> </w:t>
      </w:r>
      <w:hyperlink r:id="rId5" w:history="1">
        <w:r w:rsidRPr="0078686C">
          <w:rPr>
            <w:rStyle w:val="a3"/>
            <w:rFonts w:ascii="Times New Roman" w:hAnsi="Times New Roman" w:cs="Times New Roman"/>
            <w:b/>
            <w:lang w:val="en-US"/>
          </w:rPr>
          <w:t>zr</w:t>
        </w:r>
        <w:r w:rsidRPr="0078686C">
          <w:rPr>
            <w:rStyle w:val="a3"/>
            <w:rFonts w:ascii="Times New Roman" w:hAnsi="Times New Roman" w:cs="Times New Roman"/>
            <w:b/>
          </w:rPr>
          <w:t>36@</w:t>
        </w:r>
        <w:r w:rsidRPr="0078686C">
          <w:rPr>
            <w:rStyle w:val="a3"/>
            <w:rFonts w:ascii="Times New Roman" w:hAnsi="Times New Roman" w:cs="Times New Roman"/>
            <w:b/>
            <w:lang w:val="en-US"/>
          </w:rPr>
          <w:t>yandex</w:t>
        </w:r>
        <w:r w:rsidRPr="0078686C">
          <w:rPr>
            <w:rStyle w:val="a3"/>
            <w:rFonts w:ascii="Times New Roman" w:hAnsi="Times New Roman" w:cs="Times New Roman"/>
            <w:b/>
          </w:rPr>
          <w:t>.</w:t>
        </w:r>
        <w:proofErr w:type="spellStart"/>
        <w:r w:rsidRPr="0078686C">
          <w:rPr>
            <w:rStyle w:val="a3"/>
            <w:rFonts w:ascii="Times New Roman" w:hAnsi="Times New Roman" w:cs="Times New Roman"/>
            <w:b/>
            <w:lang w:val="en-US"/>
          </w:rPr>
          <w:t>ru</w:t>
        </w:r>
        <w:proofErr w:type="spellEnd"/>
      </w:hyperlink>
    </w:p>
    <w:p w:rsidR="0024103F" w:rsidRDefault="0024103F" w:rsidP="0024103F">
      <w:pPr>
        <w:spacing w:after="0" w:line="240" w:lineRule="auto"/>
        <w:jc w:val="both"/>
        <w:rPr>
          <w:rStyle w:val="a3"/>
          <w:rFonts w:ascii="Times New Roman" w:hAnsi="Times New Roman" w:cs="Times New Roman"/>
          <w:color w:val="000000" w:themeColor="text1"/>
          <w:sz w:val="18"/>
          <w:szCs w:val="18"/>
          <w:u w:val="none"/>
        </w:rPr>
      </w:pPr>
    </w:p>
    <w:p w:rsidR="0024103F" w:rsidRDefault="0024103F" w:rsidP="0024103F">
      <w:pPr>
        <w:spacing w:after="0" w:line="240" w:lineRule="auto"/>
        <w:jc w:val="both"/>
        <w:rPr>
          <w:rStyle w:val="a3"/>
          <w:rFonts w:ascii="Times New Roman" w:hAnsi="Times New Roman" w:cs="Times New Roman"/>
          <w:color w:val="000000" w:themeColor="text1"/>
          <w:sz w:val="18"/>
          <w:szCs w:val="18"/>
          <w:u w:val="none"/>
        </w:rPr>
        <w:sectPr w:rsidR="0024103F" w:rsidSect="0024103F">
          <w:pgSz w:w="11906" w:h="16838"/>
          <w:pgMar w:top="426" w:right="850" w:bottom="1134" w:left="1701" w:header="708" w:footer="708" w:gutter="0"/>
          <w:cols w:space="708"/>
          <w:docGrid w:linePitch="360"/>
        </w:sectPr>
      </w:pPr>
    </w:p>
    <w:p w:rsidR="0024103F" w:rsidRPr="0024103F" w:rsidRDefault="0024103F" w:rsidP="0024103F">
      <w:pPr>
        <w:spacing w:after="0" w:line="240" w:lineRule="auto"/>
        <w:jc w:val="both"/>
        <w:rPr>
          <w:rStyle w:val="a3"/>
          <w:rFonts w:ascii="Times New Roman" w:hAnsi="Times New Roman" w:cs="Times New Roman"/>
          <w:color w:val="000000" w:themeColor="text1"/>
          <w:u w:val="none"/>
        </w:rPr>
      </w:pPr>
      <w:r w:rsidRPr="0024103F">
        <w:rPr>
          <w:rStyle w:val="a3"/>
          <w:rFonts w:ascii="Times New Roman" w:hAnsi="Times New Roman" w:cs="Times New Roman"/>
          <w:color w:val="000000" w:themeColor="text1"/>
          <w:u w:val="none"/>
        </w:rPr>
        <w:t xml:space="preserve">Принято решением педагогического Совета </w:t>
      </w:r>
    </w:p>
    <w:p w:rsidR="0024103F" w:rsidRPr="0024103F" w:rsidRDefault="0024103F" w:rsidP="0024103F">
      <w:pPr>
        <w:spacing w:after="0" w:line="240" w:lineRule="auto"/>
        <w:jc w:val="both"/>
        <w:rPr>
          <w:rStyle w:val="a3"/>
          <w:rFonts w:ascii="Times New Roman" w:hAnsi="Times New Roman" w:cs="Times New Roman"/>
          <w:color w:val="000000" w:themeColor="text1"/>
          <w:u w:val="none"/>
        </w:rPr>
      </w:pPr>
      <w:r w:rsidRPr="0024103F">
        <w:rPr>
          <w:rStyle w:val="a3"/>
          <w:rFonts w:ascii="Times New Roman" w:hAnsi="Times New Roman" w:cs="Times New Roman"/>
          <w:color w:val="000000" w:themeColor="text1"/>
          <w:u w:val="none"/>
        </w:rPr>
        <w:t xml:space="preserve">Протокол №2 от 02.09.2019 года </w:t>
      </w:r>
    </w:p>
    <w:p w:rsidR="0024103F" w:rsidRPr="0024103F" w:rsidRDefault="0024103F" w:rsidP="0024103F">
      <w:pPr>
        <w:spacing w:after="0" w:line="240" w:lineRule="auto"/>
        <w:jc w:val="both"/>
        <w:rPr>
          <w:rStyle w:val="a3"/>
          <w:rFonts w:ascii="Times New Roman" w:hAnsi="Times New Roman" w:cs="Times New Roman"/>
          <w:color w:val="000000" w:themeColor="text1"/>
          <w:u w:val="none"/>
        </w:rPr>
      </w:pPr>
    </w:p>
    <w:p w:rsidR="0024103F" w:rsidRPr="0024103F" w:rsidRDefault="0024103F" w:rsidP="0024103F">
      <w:pPr>
        <w:spacing w:after="0" w:line="240" w:lineRule="auto"/>
        <w:jc w:val="both"/>
        <w:rPr>
          <w:rStyle w:val="a3"/>
          <w:rFonts w:ascii="Times New Roman" w:hAnsi="Times New Roman" w:cs="Times New Roman"/>
          <w:color w:val="000000" w:themeColor="text1"/>
          <w:u w:val="none"/>
        </w:rPr>
      </w:pPr>
    </w:p>
    <w:p w:rsidR="0024103F" w:rsidRPr="0024103F" w:rsidRDefault="0024103F" w:rsidP="0024103F">
      <w:pPr>
        <w:spacing w:after="0" w:line="240" w:lineRule="auto"/>
        <w:jc w:val="right"/>
        <w:rPr>
          <w:rStyle w:val="a3"/>
          <w:rFonts w:ascii="Times New Roman" w:hAnsi="Times New Roman" w:cs="Times New Roman"/>
          <w:color w:val="000000" w:themeColor="text1"/>
          <w:u w:val="none"/>
        </w:rPr>
      </w:pPr>
      <w:r w:rsidRPr="0024103F">
        <w:rPr>
          <w:rStyle w:val="a3"/>
          <w:rFonts w:ascii="Times New Roman" w:hAnsi="Times New Roman" w:cs="Times New Roman"/>
          <w:color w:val="000000" w:themeColor="text1"/>
          <w:u w:val="none"/>
        </w:rPr>
        <w:t xml:space="preserve">Утверждаю </w:t>
      </w:r>
    </w:p>
    <w:p w:rsidR="005B5361" w:rsidRPr="0024103F" w:rsidRDefault="0024103F" w:rsidP="0024103F">
      <w:pPr>
        <w:spacing w:after="0" w:line="240" w:lineRule="auto"/>
        <w:jc w:val="right"/>
        <w:rPr>
          <w:rStyle w:val="a3"/>
          <w:rFonts w:ascii="Times New Roman" w:hAnsi="Times New Roman" w:cs="Times New Roman"/>
          <w:color w:val="000000" w:themeColor="text1"/>
          <w:u w:val="none"/>
        </w:rPr>
      </w:pPr>
      <w:r w:rsidRPr="0024103F">
        <w:rPr>
          <w:rStyle w:val="a3"/>
          <w:rFonts w:ascii="Times New Roman" w:hAnsi="Times New Roman" w:cs="Times New Roman"/>
          <w:color w:val="000000" w:themeColor="text1"/>
          <w:u w:val="none"/>
        </w:rPr>
        <w:t>Директор ООО «Здоровый ребенок»</w:t>
      </w:r>
    </w:p>
    <w:p w:rsidR="0024103F" w:rsidRPr="0024103F" w:rsidRDefault="0024103F" w:rsidP="0024103F">
      <w:pPr>
        <w:spacing w:after="0" w:line="240" w:lineRule="auto"/>
        <w:jc w:val="right"/>
        <w:rPr>
          <w:rStyle w:val="a3"/>
          <w:rFonts w:ascii="Times New Roman" w:hAnsi="Times New Roman" w:cs="Times New Roman"/>
          <w:color w:val="000000" w:themeColor="text1"/>
          <w:u w:val="none"/>
        </w:rPr>
      </w:pPr>
      <w:r w:rsidRPr="0024103F">
        <w:rPr>
          <w:rStyle w:val="a3"/>
          <w:rFonts w:ascii="Times New Roman" w:hAnsi="Times New Roman" w:cs="Times New Roman"/>
          <w:color w:val="000000" w:themeColor="text1"/>
          <w:u w:val="none"/>
        </w:rPr>
        <w:t>Назарова О.А.</w:t>
      </w:r>
    </w:p>
    <w:p w:rsidR="005B5361" w:rsidRPr="0024103F" w:rsidRDefault="005B5361" w:rsidP="0024103F">
      <w:pPr>
        <w:spacing w:after="0" w:line="240" w:lineRule="auto"/>
        <w:jc w:val="both"/>
        <w:rPr>
          <w:rFonts w:ascii="Times New Roman" w:hAnsi="Times New Roman" w:cs="Times New Roman"/>
          <w:color w:val="000000" w:themeColor="text1"/>
          <w:sz w:val="18"/>
          <w:szCs w:val="18"/>
        </w:rPr>
      </w:pPr>
    </w:p>
    <w:p w:rsidR="0024103F" w:rsidRDefault="0024103F" w:rsidP="0024103F">
      <w:pPr>
        <w:spacing w:after="0" w:line="240" w:lineRule="auto"/>
        <w:jc w:val="both"/>
        <w:rPr>
          <w:rFonts w:ascii="Times New Roman" w:hAnsi="Times New Roman" w:cs="Times New Roman"/>
          <w:b/>
          <w:sz w:val="40"/>
          <w:szCs w:val="40"/>
        </w:rPr>
        <w:sectPr w:rsidR="0024103F" w:rsidSect="0024103F">
          <w:type w:val="continuous"/>
          <w:pgSz w:w="11906" w:h="16838"/>
          <w:pgMar w:top="426" w:right="850" w:bottom="1134" w:left="1701" w:header="708" w:footer="708" w:gutter="0"/>
          <w:cols w:num="2" w:space="708"/>
          <w:docGrid w:linePitch="360"/>
        </w:sectPr>
      </w:pPr>
    </w:p>
    <w:p w:rsidR="00344154" w:rsidRPr="0078686C" w:rsidRDefault="00E00EE7" w:rsidP="005B5361">
      <w:pPr>
        <w:spacing w:after="0" w:line="240" w:lineRule="auto"/>
        <w:jc w:val="center"/>
        <w:rPr>
          <w:rFonts w:ascii="Times New Roman" w:hAnsi="Times New Roman" w:cs="Times New Roman"/>
          <w:b/>
          <w:sz w:val="40"/>
          <w:szCs w:val="40"/>
        </w:rPr>
      </w:pPr>
      <w:r w:rsidRPr="0078686C">
        <w:rPr>
          <w:rFonts w:ascii="Times New Roman" w:hAnsi="Times New Roman" w:cs="Times New Roman"/>
          <w:b/>
          <w:sz w:val="40"/>
          <w:szCs w:val="40"/>
        </w:rPr>
        <w:t xml:space="preserve">Правила внутреннего распорядка </w:t>
      </w:r>
      <w:r w:rsidR="005B5361" w:rsidRPr="0078686C">
        <w:rPr>
          <w:rFonts w:ascii="Times New Roman" w:hAnsi="Times New Roman" w:cs="Times New Roman"/>
          <w:b/>
          <w:sz w:val="40"/>
          <w:szCs w:val="40"/>
        </w:rPr>
        <w:t>воспитанников детского сада «Здоровый ребенок»</w:t>
      </w:r>
    </w:p>
    <w:p w:rsidR="005B5361" w:rsidRDefault="005B5361" w:rsidP="005B5361">
      <w:pPr>
        <w:spacing w:after="0" w:line="240" w:lineRule="auto"/>
        <w:jc w:val="center"/>
      </w:pPr>
    </w:p>
    <w:p w:rsidR="005B5361" w:rsidRPr="0078686C" w:rsidRDefault="005B5361" w:rsidP="00664145">
      <w:pPr>
        <w:pStyle w:val="a4"/>
        <w:numPr>
          <w:ilvl w:val="0"/>
          <w:numId w:val="1"/>
        </w:numPr>
        <w:spacing w:after="0" w:line="240" w:lineRule="auto"/>
        <w:jc w:val="both"/>
        <w:rPr>
          <w:rFonts w:ascii="Times New Roman" w:hAnsi="Times New Roman" w:cs="Times New Roman"/>
          <w:b/>
        </w:rPr>
      </w:pPr>
      <w:r w:rsidRPr="0078686C">
        <w:rPr>
          <w:rFonts w:ascii="Times New Roman" w:hAnsi="Times New Roman" w:cs="Times New Roman"/>
          <w:b/>
        </w:rPr>
        <w:t xml:space="preserve">Порядок зачисления </w:t>
      </w:r>
    </w:p>
    <w:p w:rsidR="005B5361" w:rsidRPr="0078686C" w:rsidRDefault="005B5361" w:rsidP="0078686C">
      <w:pPr>
        <w:pStyle w:val="a4"/>
        <w:spacing w:after="0" w:line="240" w:lineRule="auto"/>
        <w:ind w:left="0" w:hanging="567"/>
        <w:jc w:val="both"/>
        <w:rPr>
          <w:rFonts w:ascii="Times New Roman" w:hAnsi="Times New Roman" w:cs="Times New Roman"/>
        </w:rPr>
      </w:pPr>
      <w:r w:rsidRPr="0078686C">
        <w:rPr>
          <w:rFonts w:ascii="Times New Roman" w:hAnsi="Times New Roman" w:cs="Times New Roman"/>
        </w:rPr>
        <w:t xml:space="preserve">Для зачисления в детский сад «Здоровый ребенок», далее детский сад, необходимо </w:t>
      </w:r>
    </w:p>
    <w:p w:rsidR="005B5361" w:rsidRPr="0078686C" w:rsidRDefault="005B5361" w:rsidP="0078686C">
      <w:pPr>
        <w:pStyle w:val="a4"/>
        <w:numPr>
          <w:ilvl w:val="0"/>
          <w:numId w:val="2"/>
        </w:numPr>
        <w:spacing w:after="0" w:line="240" w:lineRule="auto"/>
        <w:ind w:left="0" w:hanging="567"/>
        <w:jc w:val="both"/>
        <w:rPr>
          <w:rFonts w:ascii="Times New Roman" w:hAnsi="Times New Roman" w:cs="Times New Roman"/>
        </w:rPr>
      </w:pPr>
      <w:r w:rsidRPr="0078686C">
        <w:rPr>
          <w:rFonts w:ascii="Times New Roman" w:hAnsi="Times New Roman" w:cs="Times New Roman"/>
        </w:rPr>
        <w:t>Подать заявление от имени</w:t>
      </w:r>
      <w:r w:rsidR="00664145" w:rsidRPr="0078686C">
        <w:rPr>
          <w:rFonts w:ascii="Times New Roman" w:hAnsi="Times New Roman" w:cs="Times New Roman"/>
        </w:rPr>
        <w:t xml:space="preserve"> от одного из родителей</w:t>
      </w:r>
      <w:r w:rsidR="00042E30">
        <w:rPr>
          <w:rFonts w:ascii="Times New Roman" w:hAnsi="Times New Roman" w:cs="Times New Roman"/>
        </w:rPr>
        <w:t xml:space="preserve"> (</w:t>
      </w:r>
      <w:r w:rsidRPr="0078686C">
        <w:rPr>
          <w:rFonts w:ascii="Times New Roman" w:hAnsi="Times New Roman" w:cs="Times New Roman"/>
        </w:rPr>
        <w:t>законного представителя)</w:t>
      </w:r>
    </w:p>
    <w:p w:rsidR="005B5361" w:rsidRPr="0078686C" w:rsidRDefault="005B5361" w:rsidP="0078686C">
      <w:pPr>
        <w:pStyle w:val="a4"/>
        <w:numPr>
          <w:ilvl w:val="0"/>
          <w:numId w:val="2"/>
        </w:numPr>
        <w:spacing w:after="0" w:line="240" w:lineRule="auto"/>
        <w:ind w:left="0" w:hanging="567"/>
        <w:jc w:val="both"/>
        <w:rPr>
          <w:rFonts w:ascii="Times New Roman" w:hAnsi="Times New Roman" w:cs="Times New Roman"/>
        </w:rPr>
      </w:pPr>
      <w:r w:rsidRPr="0078686C">
        <w:rPr>
          <w:rFonts w:ascii="Times New Roman" w:hAnsi="Times New Roman" w:cs="Times New Roman"/>
        </w:rPr>
        <w:t>Заключить договор на содержание и образование в детском саду</w:t>
      </w:r>
    </w:p>
    <w:p w:rsidR="005B5361" w:rsidRPr="0078686C" w:rsidRDefault="005B5361" w:rsidP="0078686C">
      <w:pPr>
        <w:pStyle w:val="a4"/>
        <w:numPr>
          <w:ilvl w:val="0"/>
          <w:numId w:val="2"/>
        </w:numPr>
        <w:spacing w:after="0" w:line="240" w:lineRule="auto"/>
        <w:ind w:left="0" w:hanging="567"/>
        <w:jc w:val="both"/>
        <w:rPr>
          <w:rFonts w:ascii="Times New Roman" w:hAnsi="Times New Roman" w:cs="Times New Roman"/>
        </w:rPr>
      </w:pPr>
      <w:r w:rsidRPr="0078686C">
        <w:rPr>
          <w:rFonts w:ascii="Times New Roman" w:hAnsi="Times New Roman" w:cs="Times New Roman"/>
        </w:rPr>
        <w:t>Предоставить медицинскую карту форма 26у, прививочный сертифи</w:t>
      </w:r>
      <w:r w:rsidR="00664145" w:rsidRPr="0078686C">
        <w:rPr>
          <w:rFonts w:ascii="Times New Roman" w:hAnsi="Times New Roman" w:cs="Times New Roman"/>
        </w:rPr>
        <w:t>ка</w:t>
      </w:r>
      <w:r w:rsidR="00CD6BE7">
        <w:rPr>
          <w:rFonts w:ascii="Times New Roman" w:hAnsi="Times New Roman" w:cs="Times New Roman"/>
        </w:rPr>
        <w:t xml:space="preserve">т, справку об </w:t>
      </w:r>
      <w:proofErr w:type="spellStart"/>
      <w:r w:rsidR="00CD6BE7">
        <w:rPr>
          <w:rFonts w:ascii="Times New Roman" w:hAnsi="Times New Roman" w:cs="Times New Roman"/>
        </w:rPr>
        <w:t>эпид</w:t>
      </w:r>
      <w:proofErr w:type="spellEnd"/>
      <w:r w:rsidR="00CD6BE7">
        <w:rPr>
          <w:rFonts w:ascii="Times New Roman" w:hAnsi="Times New Roman" w:cs="Times New Roman"/>
        </w:rPr>
        <w:t xml:space="preserve"> окружении и</w:t>
      </w:r>
      <w:r w:rsidR="00664145" w:rsidRPr="0078686C">
        <w:rPr>
          <w:rFonts w:ascii="Times New Roman" w:hAnsi="Times New Roman" w:cs="Times New Roman"/>
        </w:rPr>
        <w:t xml:space="preserve"> справку от врача-педиатра о здоровье ребенка</w:t>
      </w:r>
    </w:p>
    <w:p w:rsidR="00664145" w:rsidRPr="0078686C" w:rsidRDefault="00664145" w:rsidP="0078686C">
      <w:pPr>
        <w:pStyle w:val="a4"/>
        <w:numPr>
          <w:ilvl w:val="0"/>
          <w:numId w:val="2"/>
        </w:numPr>
        <w:spacing w:after="0" w:line="240" w:lineRule="auto"/>
        <w:ind w:left="0" w:hanging="567"/>
        <w:jc w:val="both"/>
        <w:rPr>
          <w:rFonts w:ascii="Times New Roman" w:hAnsi="Times New Roman" w:cs="Times New Roman"/>
        </w:rPr>
      </w:pPr>
      <w:r w:rsidRPr="0078686C">
        <w:rPr>
          <w:rFonts w:ascii="Times New Roman" w:hAnsi="Times New Roman" w:cs="Times New Roman"/>
        </w:rPr>
        <w:t>Предоставить ксерокопию свидетельства о рождении ребенка и паспортные данные родителей, а также лиц, имеющих право забирать ребенка с разрешения родителей (законных представителей)</w:t>
      </w:r>
    </w:p>
    <w:p w:rsidR="00664145" w:rsidRPr="0078686C" w:rsidRDefault="00664145" w:rsidP="0078686C">
      <w:pPr>
        <w:pStyle w:val="a4"/>
        <w:numPr>
          <w:ilvl w:val="0"/>
          <w:numId w:val="2"/>
        </w:numPr>
        <w:spacing w:after="0" w:line="240" w:lineRule="auto"/>
        <w:ind w:left="0" w:hanging="567"/>
        <w:jc w:val="both"/>
        <w:rPr>
          <w:rFonts w:ascii="Times New Roman" w:hAnsi="Times New Roman" w:cs="Times New Roman"/>
        </w:rPr>
      </w:pPr>
      <w:r w:rsidRPr="0078686C">
        <w:rPr>
          <w:rFonts w:ascii="Times New Roman" w:hAnsi="Times New Roman" w:cs="Times New Roman"/>
        </w:rPr>
        <w:t xml:space="preserve">Заполнить анкеты </w:t>
      </w:r>
    </w:p>
    <w:p w:rsidR="00664145" w:rsidRPr="0078686C" w:rsidRDefault="00664145" w:rsidP="00664145">
      <w:pPr>
        <w:pStyle w:val="a4"/>
        <w:numPr>
          <w:ilvl w:val="0"/>
          <w:numId w:val="1"/>
        </w:numPr>
        <w:spacing w:after="0" w:line="240" w:lineRule="auto"/>
        <w:jc w:val="both"/>
        <w:rPr>
          <w:rFonts w:ascii="Times New Roman" w:hAnsi="Times New Roman" w:cs="Times New Roman"/>
          <w:b/>
        </w:rPr>
      </w:pPr>
      <w:r w:rsidRPr="0078686C">
        <w:rPr>
          <w:rFonts w:ascii="Times New Roman" w:hAnsi="Times New Roman" w:cs="Times New Roman"/>
          <w:b/>
        </w:rPr>
        <w:t>Прием и уход детей из детского сада</w:t>
      </w:r>
    </w:p>
    <w:p w:rsidR="00664145" w:rsidRPr="0078686C" w:rsidRDefault="00664145" w:rsidP="0078686C">
      <w:pPr>
        <w:pStyle w:val="a4"/>
        <w:numPr>
          <w:ilvl w:val="0"/>
          <w:numId w:val="3"/>
        </w:numPr>
        <w:spacing w:after="0" w:line="240" w:lineRule="auto"/>
        <w:ind w:left="0" w:hanging="567"/>
        <w:jc w:val="both"/>
        <w:rPr>
          <w:rFonts w:ascii="Times New Roman" w:hAnsi="Times New Roman" w:cs="Times New Roman"/>
        </w:rPr>
      </w:pPr>
      <w:r w:rsidRPr="0078686C">
        <w:rPr>
          <w:rFonts w:ascii="Times New Roman" w:hAnsi="Times New Roman" w:cs="Times New Roman"/>
        </w:rPr>
        <w:t>Детский сад работает пять дней в неделю с 8.00 до 19.00, выходными днями являются суббота и воскресение, а также государственные праздники.</w:t>
      </w:r>
    </w:p>
    <w:p w:rsidR="00664145" w:rsidRPr="0078686C" w:rsidRDefault="00664145" w:rsidP="0078686C">
      <w:pPr>
        <w:pStyle w:val="a4"/>
        <w:numPr>
          <w:ilvl w:val="0"/>
          <w:numId w:val="3"/>
        </w:numPr>
        <w:spacing w:after="0" w:line="240" w:lineRule="auto"/>
        <w:ind w:left="0" w:hanging="567"/>
        <w:jc w:val="both"/>
        <w:rPr>
          <w:rFonts w:ascii="Times New Roman" w:hAnsi="Times New Roman" w:cs="Times New Roman"/>
        </w:rPr>
      </w:pPr>
      <w:r w:rsidRPr="0078686C">
        <w:rPr>
          <w:rFonts w:ascii="Times New Roman" w:hAnsi="Times New Roman" w:cs="Times New Roman"/>
        </w:rPr>
        <w:t>При входе в детский сад необходимо переобуть ребенка, взрослому можно воспользоваться бахилами.</w:t>
      </w:r>
    </w:p>
    <w:p w:rsidR="00664145" w:rsidRPr="0078686C" w:rsidRDefault="00664145" w:rsidP="0078686C">
      <w:pPr>
        <w:pStyle w:val="a4"/>
        <w:numPr>
          <w:ilvl w:val="0"/>
          <w:numId w:val="3"/>
        </w:numPr>
        <w:spacing w:after="0" w:line="240" w:lineRule="auto"/>
        <w:ind w:left="0" w:hanging="567"/>
        <w:jc w:val="both"/>
        <w:rPr>
          <w:rFonts w:ascii="Times New Roman" w:hAnsi="Times New Roman" w:cs="Times New Roman"/>
        </w:rPr>
      </w:pPr>
      <w:r w:rsidRPr="0078686C">
        <w:rPr>
          <w:rFonts w:ascii="Times New Roman" w:hAnsi="Times New Roman" w:cs="Times New Roman"/>
        </w:rPr>
        <w:t>Прием детей осуществляется через медицинский фильтр, прием детей с признаками заболевания запрещен.</w:t>
      </w:r>
    </w:p>
    <w:p w:rsidR="00664145" w:rsidRPr="0078686C" w:rsidRDefault="00664145" w:rsidP="0078686C">
      <w:pPr>
        <w:pStyle w:val="a4"/>
        <w:numPr>
          <w:ilvl w:val="0"/>
          <w:numId w:val="3"/>
        </w:numPr>
        <w:spacing w:after="0" w:line="240" w:lineRule="auto"/>
        <w:ind w:left="0" w:hanging="567"/>
        <w:jc w:val="both"/>
        <w:rPr>
          <w:rFonts w:ascii="Times New Roman" w:hAnsi="Times New Roman" w:cs="Times New Roman"/>
        </w:rPr>
      </w:pPr>
      <w:r w:rsidRPr="0078686C">
        <w:rPr>
          <w:rFonts w:ascii="Times New Roman" w:hAnsi="Times New Roman" w:cs="Times New Roman"/>
        </w:rPr>
        <w:t>После отсутствия ребенка необходимо сообщить о выходе в детский сад накануне по телефону 258-62-66</w:t>
      </w:r>
    </w:p>
    <w:p w:rsidR="00664145" w:rsidRPr="0078686C" w:rsidRDefault="00664145" w:rsidP="0078686C">
      <w:pPr>
        <w:pStyle w:val="a4"/>
        <w:numPr>
          <w:ilvl w:val="0"/>
          <w:numId w:val="3"/>
        </w:numPr>
        <w:spacing w:after="0" w:line="240" w:lineRule="auto"/>
        <w:ind w:left="0" w:hanging="567"/>
        <w:jc w:val="both"/>
        <w:rPr>
          <w:rFonts w:ascii="Times New Roman" w:hAnsi="Times New Roman" w:cs="Times New Roman"/>
        </w:rPr>
      </w:pPr>
      <w:r w:rsidRPr="0078686C">
        <w:rPr>
          <w:rFonts w:ascii="Times New Roman" w:hAnsi="Times New Roman" w:cs="Times New Roman"/>
        </w:rPr>
        <w:t>Ребенка необходимо передать из рук в руки воспитателю или няне (администратору), при необходимости предупредить о возможных домашних трудностях, которые могут повлиять на самочувствие ребенка или его поведение</w:t>
      </w:r>
      <w:r w:rsidR="00C34661" w:rsidRPr="0078686C">
        <w:rPr>
          <w:rFonts w:ascii="Times New Roman" w:hAnsi="Times New Roman" w:cs="Times New Roman"/>
        </w:rPr>
        <w:t xml:space="preserve"> (</w:t>
      </w:r>
      <w:r w:rsidRPr="0078686C">
        <w:rPr>
          <w:rFonts w:ascii="Times New Roman" w:hAnsi="Times New Roman" w:cs="Times New Roman"/>
        </w:rPr>
        <w:t>не выспался, плохо себя чувствует и др.)</w:t>
      </w:r>
    </w:p>
    <w:p w:rsidR="00C34661" w:rsidRPr="0078686C" w:rsidRDefault="00C34661" w:rsidP="0078686C">
      <w:pPr>
        <w:pStyle w:val="a4"/>
        <w:numPr>
          <w:ilvl w:val="0"/>
          <w:numId w:val="3"/>
        </w:numPr>
        <w:spacing w:after="0" w:line="240" w:lineRule="auto"/>
        <w:ind w:left="0" w:hanging="567"/>
        <w:jc w:val="both"/>
        <w:rPr>
          <w:rFonts w:ascii="Times New Roman" w:hAnsi="Times New Roman" w:cs="Times New Roman"/>
        </w:rPr>
      </w:pPr>
      <w:r w:rsidRPr="0078686C">
        <w:rPr>
          <w:rFonts w:ascii="Times New Roman" w:hAnsi="Times New Roman" w:cs="Times New Roman"/>
        </w:rPr>
        <w:t xml:space="preserve">Вход родителей на территорию детского сада (далее приемной) </w:t>
      </w:r>
      <w:r w:rsidR="00042E30">
        <w:rPr>
          <w:rFonts w:ascii="Times New Roman" w:hAnsi="Times New Roman" w:cs="Times New Roman"/>
        </w:rPr>
        <w:t xml:space="preserve">запрещен. </w:t>
      </w:r>
    </w:p>
    <w:p w:rsidR="00C34661" w:rsidRPr="0078686C" w:rsidRDefault="00C34661" w:rsidP="0078686C">
      <w:pPr>
        <w:pStyle w:val="a4"/>
        <w:numPr>
          <w:ilvl w:val="0"/>
          <w:numId w:val="3"/>
        </w:numPr>
        <w:spacing w:after="0" w:line="240" w:lineRule="auto"/>
        <w:ind w:left="0" w:hanging="567"/>
        <w:jc w:val="both"/>
        <w:rPr>
          <w:rFonts w:ascii="Times New Roman" w:hAnsi="Times New Roman" w:cs="Times New Roman"/>
        </w:rPr>
      </w:pPr>
      <w:r w:rsidRPr="0078686C">
        <w:rPr>
          <w:rFonts w:ascii="Times New Roman" w:hAnsi="Times New Roman" w:cs="Times New Roman"/>
        </w:rPr>
        <w:t>Приводя ребенка в детский сад родителю следует руководствоваться режимом группы и расписанием, чтобы не нарушать общий ритм</w:t>
      </w:r>
    </w:p>
    <w:p w:rsidR="00C34661" w:rsidRPr="0078686C" w:rsidRDefault="00C34661" w:rsidP="0078686C">
      <w:pPr>
        <w:pStyle w:val="a4"/>
        <w:numPr>
          <w:ilvl w:val="0"/>
          <w:numId w:val="3"/>
        </w:numPr>
        <w:spacing w:after="0" w:line="240" w:lineRule="auto"/>
        <w:ind w:left="0" w:hanging="567"/>
        <w:jc w:val="both"/>
        <w:rPr>
          <w:rFonts w:ascii="Times New Roman" w:hAnsi="Times New Roman" w:cs="Times New Roman"/>
        </w:rPr>
      </w:pPr>
      <w:r w:rsidRPr="0078686C">
        <w:rPr>
          <w:rFonts w:ascii="Times New Roman" w:hAnsi="Times New Roman" w:cs="Times New Roman"/>
        </w:rPr>
        <w:t>Ребенка необходимо приводить за 15 минут до завтрака, если ребенок завтракает дома. То за 15 минут до начала занятий. Родителю следует понимать, что воспитатель не сможет уделить достаточно внимания опоздавшему ребенку, если уже началось занятие.</w:t>
      </w:r>
    </w:p>
    <w:p w:rsidR="00C34661" w:rsidRPr="0078686C" w:rsidRDefault="00C34661" w:rsidP="0078686C">
      <w:pPr>
        <w:pStyle w:val="a4"/>
        <w:numPr>
          <w:ilvl w:val="0"/>
          <w:numId w:val="3"/>
        </w:numPr>
        <w:spacing w:after="0" w:line="240" w:lineRule="auto"/>
        <w:ind w:left="0" w:hanging="567"/>
        <w:jc w:val="both"/>
        <w:rPr>
          <w:rFonts w:ascii="Times New Roman" w:hAnsi="Times New Roman" w:cs="Times New Roman"/>
        </w:rPr>
      </w:pPr>
      <w:r w:rsidRPr="0078686C">
        <w:rPr>
          <w:rFonts w:ascii="Times New Roman" w:hAnsi="Times New Roman" w:cs="Times New Roman"/>
        </w:rPr>
        <w:t>Родителям следует заранее оповещать об отсут</w:t>
      </w:r>
      <w:r w:rsidR="00403BEA">
        <w:rPr>
          <w:rFonts w:ascii="Times New Roman" w:hAnsi="Times New Roman" w:cs="Times New Roman"/>
        </w:rPr>
        <w:t>ствии ребенка или его болезни (</w:t>
      </w:r>
      <w:r w:rsidRPr="0078686C">
        <w:rPr>
          <w:rFonts w:ascii="Times New Roman" w:hAnsi="Times New Roman" w:cs="Times New Roman"/>
        </w:rPr>
        <w:t>не позднее 9 часов утра текущего дня)</w:t>
      </w:r>
    </w:p>
    <w:p w:rsidR="00C34661" w:rsidRPr="0078686C" w:rsidRDefault="00C34661" w:rsidP="0078686C">
      <w:pPr>
        <w:pStyle w:val="a4"/>
        <w:numPr>
          <w:ilvl w:val="0"/>
          <w:numId w:val="3"/>
        </w:numPr>
        <w:spacing w:after="0" w:line="240" w:lineRule="auto"/>
        <w:ind w:left="0" w:hanging="567"/>
        <w:jc w:val="both"/>
        <w:rPr>
          <w:rFonts w:ascii="Times New Roman" w:hAnsi="Times New Roman" w:cs="Times New Roman"/>
        </w:rPr>
      </w:pPr>
      <w:r w:rsidRPr="0078686C">
        <w:rPr>
          <w:rFonts w:ascii="Times New Roman" w:hAnsi="Times New Roman" w:cs="Times New Roman"/>
        </w:rPr>
        <w:t xml:space="preserve">Ребенка забирают не позднее 19.00. Ребенка </w:t>
      </w:r>
      <w:r w:rsidR="00403BEA">
        <w:rPr>
          <w:rFonts w:ascii="Times New Roman" w:hAnsi="Times New Roman" w:cs="Times New Roman"/>
        </w:rPr>
        <w:t>могут забрать только родители (</w:t>
      </w:r>
      <w:r w:rsidRPr="0078686C">
        <w:rPr>
          <w:rFonts w:ascii="Times New Roman" w:hAnsi="Times New Roman" w:cs="Times New Roman"/>
        </w:rPr>
        <w:t>законные представители) или другие родственники, при наличии письменного разрешения родителей и паспортных данных</w:t>
      </w:r>
    </w:p>
    <w:p w:rsidR="00C34661" w:rsidRPr="0078686C" w:rsidRDefault="00C34661" w:rsidP="0078686C">
      <w:pPr>
        <w:pStyle w:val="a4"/>
        <w:numPr>
          <w:ilvl w:val="0"/>
          <w:numId w:val="3"/>
        </w:numPr>
        <w:spacing w:after="0" w:line="240" w:lineRule="auto"/>
        <w:ind w:left="0" w:hanging="567"/>
        <w:jc w:val="both"/>
        <w:rPr>
          <w:rFonts w:ascii="Times New Roman" w:hAnsi="Times New Roman" w:cs="Times New Roman"/>
        </w:rPr>
      </w:pPr>
      <w:r w:rsidRPr="0078686C">
        <w:rPr>
          <w:rFonts w:ascii="Times New Roman" w:hAnsi="Times New Roman" w:cs="Times New Roman"/>
        </w:rPr>
        <w:t xml:space="preserve">Ребенка запрещено выдавать лицам, находящимся в алкогольном или наркотическом опьянении. </w:t>
      </w:r>
    </w:p>
    <w:p w:rsidR="00C34661" w:rsidRPr="0078686C" w:rsidRDefault="00C34661" w:rsidP="0078686C">
      <w:pPr>
        <w:pStyle w:val="a4"/>
        <w:numPr>
          <w:ilvl w:val="0"/>
          <w:numId w:val="3"/>
        </w:numPr>
        <w:spacing w:after="0" w:line="240" w:lineRule="auto"/>
        <w:ind w:left="0" w:hanging="567"/>
        <w:jc w:val="both"/>
        <w:rPr>
          <w:rFonts w:ascii="Times New Roman" w:hAnsi="Times New Roman" w:cs="Times New Roman"/>
        </w:rPr>
      </w:pPr>
      <w:r w:rsidRPr="0078686C">
        <w:rPr>
          <w:rFonts w:ascii="Times New Roman" w:hAnsi="Times New Roman" w:cs="Times New Roman"/>
        </w:rPr>
        <w:t>Ребенку запрещено уходить или приходить в детский сад без сопровождения взрослого</w:t>
      </w:r>
    </w:p>
    <w:p w:rsidR="00C34661" w:rsidRPr="0078686C" w:rsidRDefault="00C34661" w:rsidP="00C34661">
      <w:pPr>
        <w:pStyle w:val="a4"/>
        <w:numPr>
          <w:ilvl w:val="0"/>
          <w:numId w:val="1"/>
        </w:numPr>
        <w:spacing w:after="0" w:line="240" w:lineRule="auto"/>
        <w:jc w:val="both"/>
        <w:rPr>
          <w:rFonts w:ascii="Times New Roman" w:hAnsi="Times New Roman" w:cs="Times New Roman"/>
          <w:b/>
        </w:rPr>
      </w:pPr>
      <w:r w:rsidRPr="0078686C">
        <w:rPr>
          <w:rFonts w:ascii="Times New Roman" w:hAnsi="Times New Roman" w:cs="Times New Roman"/>
          <w:b/>
        </w:rPr>
        <w:t>Внешний вид и одежда ребенка</w:t>
      </w:r>
    </w:p>
    <w:p w:rsidR="00C34661" w:rsidRPr="0078686C" w:rsidRDefault="00C34661" w:rsidP="0078686C">
      <w:pPr>
        <w:pStyle w:val="a4"/>
        <w:numPr>
          <w:ilvl w:val="0"/>
          <w:numId w:val="4"/>
        </w:numPr>
        <w:spacing w:after="0" w:line="240" w:lineRule="auto"/>
        <w:ind w:left="0" w:hanging="567"/>
        <w:jc w:val="both"/>
        <w:rPr>
          <w:rFonts w:ascii="Times New Roman" w:hAnsi="Times New Roman" w:cs="Times New Roman"/>
        </w:rPr>
      </w:pPr>
      <w:r w:rsidRPr="0078686C">
        <w:rPr>
          <w:rFonts w:ascii="Times New Roman" w:hAnsi="Times New Roman" w:cs="Times New Roman"/>
        </w:rPr>
        <w:t>Родитель обязан приводить ребенка в опрятном виде: чистая одежда, чистое лицо и руки, причесан, подстриженные ногти</w:t>
      </w:r>
    </w:p>
    <w:p w:rsidR="00A938A8" w:rsidRPr="0078686C" w:rsidRDefault="00A938A8" w:rsidP="0078686C">
      <w:pPr>
        <w:pStyle w:val="a4"/>
        <w:numPr>
          <w:ilvl w:val="0"/>
          <w:numId w:val="4"/>
        </w:numPr>
        <w:spacing w:after="0" w:line="240" w:lineRule="auto"/>
        <w:ind w:left="0" w:hanging="567"/>
        <w:jc w:val="both"/>
        <w:rPr>
          <w:rFonts w:ascii="Times New Roman" w:hAnsi="Times New Roman" w:cs="Times New Roman"/>
        </w:rPr>
      </w:pPr>
      <w:r w:rsidRPr="0078686C">
        <w:rPr>
          <w:rFonts w:ascii="Times New Roman" w:hAnsi="Times New Roman" w:cs="Times New Roman"/>
        </w:rPr>
        <w:t>Обувь ребенка, в которой он находится в течении дня, должна удобно сидеть на н</w:t>
      </w:r>
      <w:r w:rsidR="00403BEA">
        <w:rPr>
          <w:rFonts w:ascii="Times New Roman" w:hAnsi="Times New Roman" w:cs="Times New Roman"/>
        </w:rPr>
        <w:t>оге и зафиксирована застежкой (</w:t>
      </w:r>
      <w:r w:rsidRPr="0078686C">
        <w:rPr>
          <w:rFonts w:ascii="Times New Roman" w:hAnsi="Times New Roman" w:cs="Times New Roman"/>
        </w:rPr>
        <w:t>домашние тапочки, сланцы, шлепки недопустимы)</w:t>
      </w:r>
    </w:p>
    <w:p w:rsidR="00A938A8" w:rsidRPr="0078686C" w:rsidRDefault="00A938A8" w:rsidP="0078686C">
      <w:pPr>
        <w:pStyle w:val="a4"/>
        <w:numPr>
          <w:ilvl w:val="0"/>
          <w:numId w:val="4"/>
        </w:numPr>
        <w:spacing w:after="0" w:line="240" w:lineRule="auto"/>
        <w:ind w:left="0" w:hanging="567"/>
        <w:jc w:val="both"/>
        <w:rPr>
          <w:rFonts w:ascii="Times New Roman" w:hAnsi="Times New Roman" w:cs="Times New Roman"/>
        </w:rPr>
      </w:pPr>
      <w:r w:rsidRPr="0078686C">
        <w:rPr>
          <w:rFonts w:ascii="Times New Roman" w:hAnsi="Times New Roman" w:cs="Times New Roman"/>
        </w:rPr>
        <w:t xml:space="preserve">В шкафу у ребенка должны находиться: комплект сменной одежды, пакет с чистым нижним бельем (согласно возрасту), расческа в </w:t>
      </w:r>
      <w:r w:rsidR="00403BEA" w:rsidRPr="0078686C">
        <w:rPr>
          <w:rFonts w:ascii="Times New Roman" w:hAnsi="Times New Roman" w:cs="Times New Roman"/>
        </w:rPr>
        <w:t>футляре,</w:t>
      </w:r>
      <w:r w:rsidRPr="0078686C">
        <w:rPr>
          <w:rFonts w:ascii="Times New Roman" w:hAnsi="Times New Roman" w:cs="Times New Roman"/>
        </w:rPr>
        <w:t xml:space="preserve"> комплект одежды для занятий спортом и хореографией</w:t>
      </w:r>
    </w:p>
    <w:p w:rsidR="00A938A8" w:rsidRPr="0078686C" w:rsidRDefault="00A938A8" w:rsidP="0078686C">
      <w:pPr>
        <w:pStyle w:val="a4"/>
        <w:numPr>
          <w:ilvl w:val="0"/>
          <w:numId w:val="4"/>
        </w:numPr>
        <w:spacing w:after="0" w:line="240" w:lineRule="auto"/>
        <w:ind w:left="0" w:hanging="567"/>
        <w:jc w:val="both"/>
        <w:rPr>
          <w:rFonts w:ascii="Times New Roman" w:hAnsi="Times New Roman" w:cs="Times New Roman"/>
        </w:rPr>
      </w:pPr>
      <w:r w:rsidRPr="0078686C">
        <w:rPr>
          <w:rFonts w:ascii="Times New Roman" w:hAnsi="Times New Roman" w:cs="Times New Roman"/>
        </w:rPr>
        <w:t>Для пребывания ребенка на улице лучше подобрать удобную одежду. Которая не сковывает движения и которую легко просушить и которую ребенок вправе испачкать</w:t>
      </w:r>
    </w:p>
    <w:p w:rsidR="00A938A8" w:rsidRPr="0078686C" w:rsidRDefault="00A938A8" w:rsidP="0078686C">
      <w:pPr>
        <w:pStyle w:val="a4"/>
        <w:numPr>
          <w:ilvl w:val="0"/>
          <w:numId w:val="4"/>
        </w:numPr>
        <w:spacing w:after="0" w:line="240" w:lineRule="auto"/>
        <w:ind w:left="0" w:hanging="567"/>
        <w:jc w:val="both"/>
        <w:rPr>
          <w:rFonts w:ascii="Times New Roman" w:hAnsi="Times New Roman" w:cs="Times New Roman"/>
        </w:rPr>
      </w:pPr>
      <w:r w:rsidRPr="0078686C">
        <w:rPr>
          <w:rFonts w:ascii="Times New Roman" w:hAnsi="Times New Roman" w:cs="Times New Roman"/>
        </w:rPr>
        <w:t>Вещи ребенка должны быть промаркированы, если вы по ошибки взяли чужие вещи. Их необходимо вернуть.</w:t>
      </w:r>
    </w:p>
    <w:p w:rsidR="00A938A8" w:rsidRPr="0078686C" w:rsidRDefault="00A938A8" w:rsidP="0078686C">
      <w:pPr>
        <w:pStyle w:val="a4"/>
        <w:numPr>
          <w:ilvl w:val="0"/>
          <w:numId w:val="4"/>
        </w:numPr>
        <w:spacing w:after="0" w:line="240" w:lineRule="auto"/>
        <w:ind w:left="0" w:hanging="567"/>
        <w:jc w:val="both"/>
        <w:rPr>
          <w:rFonts w:ascii="Times New Roman" w:hAnsi="Times New Roman" w:cs="Times New Roman"/>
        </w:rPr>
      </w:pPr>
      <w:r w:rsidRPr="0078686C">
        <w:rPr>
          <w:rFonts w:ascii="Times New Roman" w:hAnsi="Times New Roman" w:cs="Times New Roman"/>
        </w:rPr>
        <w:lastRenderedPageBreak/>
        <w:t>Одежда и обувь должны соответствовать сезону и погодным условиям, зимой в мокрую погоду необходимо иметь сменную одежду и запасные варежки</w:t>
      </w:r>
    </w:p>
    <w:p w:rsidR="00A938A8" w:rsidRPr="0078686C" w:rsidRDefault="00A938A8" w:rsidP="00A938A8">
      <w:pPr>
        <w:pStyle w:val="a4"/>
        <w:numPr>
          <w:ilvl w:val="0"/>
          <w:numId w:val="1"/>
        </w:numPr>
        <w:spacing w:after="0" w:line="240" w:lineRule="auto"/>
        <w:jc w:val="both"/>
        <w:rPr>
          <w:rFonts w:ascii="Times New Roman" w:hAnsi="Times New Roman" w:cs="Times New Roman"/>
          <w:b/>
        </w:rPr>
      </w:pPr>
      <w:r w:rsidRPr="0078686C">
        <w:rPr>
          <w:rFonts w:ascii="Times New Roman" w:hAnsi="Times New Roman" w:cs="Times New Roman"/>
          <w:b/>
        </w:rPr>
        <w:t>Здоровье ребенка</w:t>
      </w:r>
    </w:p>
    <w:p w:rsidR="00A938A8" w:rsidRPr="0078686C" w:rsidRDefault="00A938A8" w:rsidP="0078686C">
      <w:pPr>
        <w:pStyle w:val="a4"/>
        <w:numPr>
          <w:ilvl w:val="0"/>
          <w:numId w:val="5"/>
        </w:numPr>
        <w:spacing w:after="0" w:line="240" w:lineRule="auto"/>
        <w:ind w:left="0" w:hanging="567"/>
        <w:jc w:val="both"/>
        <w:rPr>
          <w:rFonts w:ascii="Times New Roman" w:hAnsi="Times New Roman" w:cs="Times New Roman"/>
        </w:rPr>
      </w:pPr>
      <w:r w:rsidRPr="0078686C">
        <w:rPr>
          <w:rFonts w:ascii="Times New Roman" w:hAnsi="Times New Roman" w:cs="Times New Roman"/>
        </w:rPr>
        <w:t xml:space="preserve">В детский сад принимаются только здоровые дети. Медицинский работник имеет право отстранить ребенка при наличии признаков заболевания (насморк, кашель, температура и </w:t>
      </w:r>
      <w:proofErr w:type="spellStart"/>
      <w:r w:rsidRPr="0078686C">
        <w:rPr>
          <w:rFonts w:ascii="Times New Roman" w:hAnsi="Times New Roman" w:cs="Times New Roman"/>
        </w:rPr>
        <w:t>пр</w:t>
      </w:r>
      <w:proofErr w:type="spellEnd"/>
      <w:r w:rsidRPr="0078686C">
        <w:rPr>
          <w:rFonts w:ascii="Times New Roman" w:hAnsi="Times New Roman" w:cs="Times New Roman"/>
        </w:rPr>
        <w:t>)</w:t>
      </w:r>
    </w:p>
    <w:p w:rsidR="00A938A8" w:rsidRPr="0078686C" w:rsidRDefault="00A938A8" w:rsidP="0078686C">
      <w:pPr>
        <w:pStyle w:val="a4"/>
        <w:numPr>
          <w:ilvl w:val="0"/>
          <w:numId w:val="5"/>
        </w:numPr>
        <w:spacing w:after="0" w:line="240" w:lineRule="auto"/>
        <w:ind w:left="0" w:hanging="567"/>
        <w:jc w:val="both"/>
        <w:rPr>
          <w:rFonts w:ascii="Times New Roman" w:hAnsi="Times New Roman" w:cs="Times New Roman"/>
        </w:rPr>
      </w:pPr>
      <w:r w:rsidRPr="0078686C">
        <w:rPr>
          <w:rFonts w:ascii="Times New Roman" w:hAnsi="Times New Roman" w:cs="Times New Roman"/>
        </w:rPr>
        <w:t xml:space="preserve">Если признаки заболевания проявились в течении дня, то об этом сообщается родителям, которые должны забрать ребенка как можно </w:t>
      </w:r>
      <w:r w:rsidR="00403BEA" w:rsidRPr="0078686C">
        <w:rPr>
          <w:rFonts w:ascii="Times New Roman" w:hAnsi="Times New Roman" w:cs="Times New Roman"/>
        </w:rPr>
        <w:t>скорее,</w:t>
      </w:r>
      <w:r w:rsidRPr="0078686C">
        <w:rPr>
          <w:rFonts w:ascii="Times New Roman" w:hAnsi="Times New Roman" w:cs="Times New Roman"/>
        </w:rPr>
        <w:t xml:space="preserve"> обследовать ребе</w:t>
      </w:r>
      <w:r w:rsidR="001E26A3" w:rsidRPr="0078686C">
        <w:rPr>
          <w:rFonts w:ascii="Times New Roman" w:hAnsi="Times New Roman" w:cs="Times New Roman"/>
        </w:rPr>
        <w:t xml:space="preserve">нка и начать лечение. До прибытия родителей </w:t>
      </w:r>
      <w:r w:rsidR="00042E30" w:rsidRPr="0078686C">
        <w:rPr>
          <w:rFonts w:ascii="Times New Roman" w:hAnsi="Times New Roman" w:cs="Times New Roman"/>
        </w:rPr>
        <w:t>ребенок направляется</w:t>
      </w:r>
      <w:r w:rsidRPr="0078686C">
        <w:rPr>
          <w:rFonts w:ascii="Times New Roman" w:hAnsi="Times New Roman" w:cs="Times New Roman"/>
        </w:rPr>
        <w:t xml:space="preserve"> для ожидания в медицинский кабинет</w:t>
      </w:r>
    </w:p>
    <w:p w:rsidR="00A938A8" w:rsidRPr="0078686C" w:rsidRDefault="001E26A3" w:rsidP="0078686C">
      <w:pPr>
        <w:pStyle w:val="a4"/>
        <w:numPr>
          <w:ilvl w:val="0"/>
          <w:numId w:val="5"/>
        </w:numPr>
        <w:spacing w:after="0" w:line="240" w:lineRule="auto"/>
        <w:ind w:left="0" w:hanging="567"/>
        <w:jc w:val="both"/>
        <w:rPr>
          <w:rFonts w:ascii="Times New Roman" w:hAnsi="Times New Roman" w:cs="Times New Roman"/>
        </w:rPr>
      </w:pPr>
      <w:r w:rsidRPr="0078686C">
        <w:rPr>
          <w:rFonts w:ascii="Times New Roman" w:hAnsi="Times New Roman" w:cs="Times New Roman"/>
        </w:rPr>
        <w:t>Родители обязаны сообщать о инфекционном заболевании</w:t>
      </w:r>
    </w:p>
    <w:p w:rsidR="001E26A3" w:rsidRPr="0078686C" w:rsidRDefault="001E26A3" w:rsidP="0078686C">
      <w:pPr>
        <w:pStyle w:val="a4"/>
        <w:numPr>
          <w:ilvl w:val="0"/>
          <w:numId w:val="5"/>
        </w:numPr>
        <w:spacing w:after="0" w:line="240" w:lineRule="auto"/>
        <w:ind w:left="0" w:hanging="567"/>
        <w:jc w:val="both"/>
        <w:rPr>
          <w:rFonts w:ascii="Times New Roman" w:hAnsi="Times New Roman" w:cs="Times New Roman"/>
        </w:rPr>
      </w:pPr>
      <w:r w:rsidRPr="0078686C">
        <w:rPr>
          <w:rFonts w:ascii="Times New Roman" w:hAnsi="Times New Roman" w:cs="Times New Roman"/>
        </w:rPr>
        <w:t>При отсутствии ребенка более 3х дней, необходимо предоставить справку о здоровье от врача</w:t>
      </w:r>
      <w:r w:rsidR="00042E30">
        <w:rPr>
          <w:rFonts w:ascii="Times New Roman" w:hAnsi="Times New Roman" w:cs="Times New Roman"/>
        </w:rPr>
        <w:t xml:space="preserve"> и об </w:t>
      </w:r>
      <w:proofErr w:type="spellStart"/>
      <w:r w:rsidR="00042E30">
        <w:rPr>
          <w:rFonts w:ascii="Times New Roman" w:hAnsi="Times New Roman" w:cs="Times New Roman"/>
        </w:rPr>
        <w:t>эпид.окружении</w:t>
      </w:r>
      <w:proofErr w:type="spellEnd"/>
      <w:r w:rsidRPr="0078686C">
        <w:rPr>
          <w:rFonts w:ascii="Times New Roman" w:hAnsi="Times New Roman" w:cs="Times New Roman"/>
        </w:rPr>
        <w:t xml:space="preserve">, если ребенок отсутствовал более длительное время необходимо предоставить справку от врача о здоровье </w:t>
      </w:r>
      <w:r w:rsidR="00042E30" w:rsidRPr="0078686C">
        <w:rPr>
          <w:rFonts w:ascii="Times New Roman" w:hAnsi="Times New Roman" w:cs="Times New Roman"/>
        </w:rPr>
        <w:t>ребенка</w:t>
      </w:r>
      <w:r w:rsidRPr="0078686C">
        <w:rPr>
          <w:rFonts w:ascii="Times New Roman" w:hAnsi="Times New Roman" w:cs="Times New Roman"/>
        </w:rPr>
        <w:t>, спр</w:t>
      </w:r>
      <w:r w:rsidR="00403BEA">
        <w:rPr>
          <w:rFonts w:ascii="Times New Roman" w:hAnsi="Times New Roman" w:cs="Times New Roman"/>
        </w:rPr>
        <w:t xml:space="preserve">авку об </w:t>
      </w:r>
      <w:proofErr w:type="spellStart"/>
      <w:r w:rsidR="00403BEA">
        <w:rPr>
          <w:rFonts w:ascii="Times New Roman" w:hAnsi="Times New Roman" w:cs="Times New Roman"/>
        </w:rPr>
        <w:t>эпид.окружении</w:t>
      </w:r>
      <w:proofErr w:type="spellEnd"/>
      <w:r w:rsidR="00403BEA">
        <w:rPr>
          <w:rFonts w:ascii="Times New Roman" w:hAnsi="Times New Roman" w:cs="Times New Roman"/>
        </w:rPr>
        <w:t xml:space="preserve"> и кал </w:t>
      </w:r>
      <w:proofErr w:type="spellStart"/>
      <w:r w:rsidR="00403BEA">
        <w:rPr>
          <w:rFonts w:ascii="Times New Roman" w:hAnsi="Times New Roman" w:cs="Times New Roman"/>
        </w:rPr>
        <w:t>на</w:t>
      </w:r>
      <w:r w:rsidRPr="0078686C">
        <w:rPr>
          <w:rFonts w:ascii="Times New Roman" w:hAnsi="Times New Roman" w:cs="Times New Roman"/>
        </w:rPr>
        <w:t>я</w:t>
      </w:r>
      <w:proofErr w:type="spellEnd"/>
      <w:r w:rsidRPr="0078686C">
        <w:rPr>
          <w:rFonts w:ascii="Times New Roman" w:hAnsi="Times New Roman" w:cs="Times New Roman"/>
        </w:rPr>
        <w:t>/г или соскоб на энтеробиоз</w:t>
      </w:r>
    </w:p>
    <w:p w:rsidR="001E26A3" w:rsidRPr="0078686C" w:rsidRDefault="00385004" w:rsidP="0078686C">
      <w:pPr>
        <w:pStyle w:val="a4"/>
        <w:numPr>
          <w:ilvl w:val="0"/>
          <w:numId w:val="5"/>
        </w:numPr>
        <w:spacing w:after="0" w:line="240" w:lineRule="auto"/>
        <w:ind w:left="0" w:hanging="567"/>
        <w:jc w:val="both"/>
        <w:rPr>
          <w:rFonts w:ascii="Times New Roman" w:hAnsi="Times New Roman" w:cs="Times New Roman"/>
        </w:rPr>
      </w:pPr>
      <w:r w:rsidRPr="0078686C">
        <w:rPr>
          <w:rFonts w:ascii="Times New Roman" w:hAnsi="Times New Roman" w:cs="Times New Roman"/>
        </w:rPr>
        <w:t>Если у ребенка есть аллергия или непереносимость каких-то продуктов, об этом следует сообщить заранее администрации сада</w:t>
      </w:r>
    </w:p>
    <w:p w:rsidR="00385004" w:rsidRPr="0078686C" w:rsidRDefault="00385004" w:rsidP="0078686C">
      <w:pPr>
        <w:pStyle w:val="a4"/>
        <w:numPr>
          <w:ilvl w:val="0"/>
          <w:numId w:val="5"/>
        </w:numPr>
        <w:spacing w:after="0" w:line="240" w:lineRule="auto"/>
        <w:ind w:left="0" w:hanging="567"/>
        <w:jc w:val="both"/>
        <w:rPr>
          <w:rFonts w:ascii="Times New Roman" w:hAnsi="Times New Roman" w:cs="Times New Roman"/>
        </w:rPr>
      </w:pPr>
      <w:r w:rsidRPr="0078686C">
        <w:rPr>
          <w:rFonts w:ascii="Times New Roman" w:hAnsi="Times New Roman" w:cs="Times New Roman"/>
        </w:rPr>
        <w:t>Меню детского сада полностью соответствует требованиям, с меню текущего дня родители могут ознакомиться на информационных стендах детского сада</w:t>
      </w:r>
    </w:p>
    <w:p w:rsidR="00385004" w:rsidRPr="0078686C" w:rsidRDefault="00385004" w:rsidP="00385004">
      <w:pPr>
        <w:pStyle w:val="a4"/>
        <w:numPr>
          <w:ilvl w:val="0"/>
          <w:numId w:val="1"/>
        </w:numPr>
        <w:spacing w:after="0" w:line="240" w:lineRule="auto"/>
        <w:jc w:val="both"/>
        <w:rPr>
          <w:rFonts w:ascii="Times New Roman" w:hAnsi="Times New Roman" w:cs="Times New Roman"/>
          <w:b/>
        </w:rPr>
      </w:pPr>
      <w:r w:rsidRPr="0078686C">
        <w:rPr>
          <w:rFonts w:ascii="Times New Roman" w:hAnsi="Times New Roman" w:cs="Times New Roman"/>
          <w:b/>
        </w:rPr>
        <w:t>Игровая деятельность</w:t>
      </w:r>
    </w:p>
    <w:p w:rsidR="00385004" w:rsidRPr="0078686C" w:rsidRDefault="00385004" w:rsidP="0078686C">
      <w:pPr>
        <w:pStyle w:val="a4"/>
        <w:numPr>
          <w:ilvl w:val="0"/>
          <w:numId w:val="6"/>
        </w:numPr>
        <w:spacing w:after="0" w:line="240" w:lineRule="auto"/>
        <w:ind w:left="0" w:hanging="567"/>
        <w:jc w:val="both"/>
        <w:rPr>
          <w:rFonts w:ascii="Times New Roman" w:hAnsi="Times New Roman" w:cs="Times New Roman"/>
        </w:rPr>
      </w:pPr>
      <w:r w:rsidRPr="0078686C">
        <w:rPr>
          <w:rFonts w:ascii="Times New Roman" w:hAnsi="Times New Roman" w:cs="Times New Roman"/>
        </w:rPr>
        <w:t>Разрешается приносить в детский сад свои игрушки, если они не сломаны, не содержат мелких и опасных деталей, чистые. Администрация за сохранность личных игрушек не несет ответственность</w:t>
      </w:r>
    </w:p>
    <w:p w:rsidR="0024103F" w:rsidRDefault="00385004" w:rsidP="0024103F">
      <w:pPr>
        <w:pStyle w:val="a4"/>
        <w:numPr>
          <w:ilvl w:val="0"/>
          <w:numId w:val="6"/>
        </w:numPr>
        <w:spacing w:after="0" w:line="240" w:lineRule="auto"/>
        <w:ind w:left="0" w:hanging="567"/>
        <w:jc w:val="both"/>
        <w:rPr>
          <w:rFonts w:ascii="Times New Roman" w:hAnsi="Times New Roman" w:cs="Times New Roman"/>
        </w:rPr>
      </w:pPr>
      <w:r w:rsidRPr="0078686C">
        <w:rPr>
          <w:rFonts w:ascii="Times New Roman" w:hAnsi="Times New Roman" w:cs="Times New Roman"/>
        </w:rPr>
        <w:t>Если выя</w:t>
      </w:r>
      <w:r w:rsidR="00FB426F" w:rsidRPr="0078686C">
        <w:rPr>
          <w:rFonts w:ascii="Times New Roman" w:hAnsi="Times New Roman" w:cs="Times New Roman"/>
        </w:rPr>
        <w:t>снилось, что ребенок унес домой чужую игрушку, ее необходимо вернуть</w:t>
      </w:r>
    </w:p>
    <w:p w:rsidR="0024103F" w:rsidRPr="0024103F" w:rsidRDefault="0024103F" w:rsidP="0024103F">
      <w:pPr>
        <w:pStyle w:val="a4"/>
        <w:numPr>
          <w:ilvl w:val="0"/>
          <w:numId w:val="6"/>
        </w:numPr>
        <w:spacing w:after="0" w:line="240" w:lineRule="auto"/>
        <w:ind w:left="0" w:hanging="567"/>
        <w:jc w:val="both"/>
        <w:rPr>
          <w:rFonts w:ascii="Times New Roman" w:hAnsi="Times New Roman" w:cs="Times New Roman"/>
        </w:rPr>
      </w:pPr>
      <w:r w:rsidRPr="0024103F">
        <w:rPr>
          <w:rFonts w:ascii="Times New Roman" w:hAnsi="Times New Roman" w:cs="Times New Roman"/>
          <w:b/>
        </w:rPr>
        <w:t xml:space="preserve">В целях обеспечения безопасности жизни и здоровья детей запрещено приносить в детский сад: </w:t>
      </w:r>
    </w:p>
    <w:p w:rsidR="0024103F" w:rsidRPr="0024103F" w:rsidRDefault="0024103F" w:rsidP="0024103F">
      <w:pPr>
        <w:numPr>
          <w:ilvl w:val="0"/>
          <w:numId w:val="9"/>
        </w:numPr>
        <w:spacing w:after="34" w:line="249" w:lineRule="auto"/>
        <w:ind w:hanging="360"/>
        <w:jc w:val="both"/>
        <w:rPr>
          <w:rFonts w:ascii="Times New Roman" w:hAnsi="Times New Roman" w:cs="Times New Roman"/>
        </w:rPr>
      </w:pPr>
      <w:r w:rsidRPr="0024103F">
        <w:rPr>
          <w:rFonts w:ascii="Times New Roman" w:hAnsi="Times New Roman" w:cs="Times New Roman"/>
        </w:rPr>
        <w:t>мелкие игрушки и вещи, колющ</w:t>
      </w:r>
      <w:r w:rsidR="00403BEA">
        <w:rPr>
          <w:rFonts w:ascii="Times New Roman" w:hAnsi="Times New Roman" w:cs="Times New Roman"/>
        </w:rPr>
        <w:t xml:space="preserve">ие, режущие, бьющиеся предметы </w:t>
      </w:r>
      <w:r w:rsidRPr="0024103F">
        <w:rPr>
          <w:rFonts w:ascii="Times New Roman" w:hAnsi="Times New Roman" w:cs="Times New Roman"/>
        </w:rPr>
        <w:t xml:space="preserve">опасные для жизни и здоровья ребенка, деньги, а </w:t>
      </w:r>
      <w:r w:rsidR="00403BEA" w:rsidRPr="0024103F">
        <w:rPr>
          <w:rFonts w:ascii="Times New Roman" w:hAnsi="Times New Roman" w:cs="Times New Roman"/>
        </w:rPr>
        <w:t>также</w:t>
      </w:r>
      <w:r w:rsidRPr="0024103F">
        <w:rPr>
          <w:rFonts w:ascii="Times New Roman" w:hAnsi="Times New Roman" w:cs="Times New Roman"/>
        </w:rPr>
        <w:t xml:space="preserve"> конфеты, соки, жевательную резинку, сотовые телефоны, смартфоны, планшеты и другие ценные вещи, в том числе и ювелирные украшения (за вышеперечисленные вещи педагоги и администрация детского сада ответственности не несут); </w:t>
      </w:r>
    </w:p>
    <w:p w:rsidR="0024103F" w:rsidRPr="0024103F" w:rsidRDefault="0024103F" w:rsidP="0024103F">
      <w:pPr>
        <w:numPr>
          <w:ilvl w:val="0"/>
          <w:numId w:val="9"/>
        </w:numPr>
        <w:spacing w:after="4" w:line="249" w:lineRule="auto"/>
        <w:ind w:hanging="360"/>
        <w:jc w:val="both"/>
        <w:rPr>
          <w:rFonts w:ascii="Times New Roman" w:hAnsi="Times New Roman" w:cs="Times New Roman"/>
        </w:rPr>
      </w:pPr>
      <w:r w:rsidRPr="0024103F">
        <w:rPr>
          <w:rFonts w:ascii="Times New Roman" w:hAnsi="Times New Roman" w:cs="Times New Roman"/>
        </w:rPr>
        <w:t xml:space="preserve">игровое оружие и другие игрушки, провоцирующие агрессивное поведение детей; </w:t>
      </w:r>
    </w:p>
    <w:p w:rsidR="0024103F" w:rsidRPr="0024103F" w:rsidRDefault="00403BEA" w:rsidP="0024103F">
      <w:pPr>
        <w:numPr>
          <w:ilvl w:val="0"/>
          <w:numId w:val="9"/>
        </w:numPr>
        <w:spacing w:after="4" w:line="249" w:lineRule="auto"/>
        <w:ind w:hanging="360"/>
        <w:jc w:val="both"/>
        <w:rPr>
          <w:rFonts w:ascii="Times New Roman" w:hAnsi="Times New Roman" w:cs="Times New Roman"/>
        </w:rPr>
      </w:pPr>
      <w:r>
        <w:rPr>
          <w:rFonts w:ascii="Times New Roman" w:hAnsi="Times New Roman" w:cs="Times New Roman"/>
        </w:rPr>
        <w:t xml:space="preserve">личные велосипеды, </w:t>
      </w:r>
      <w:r w:rsidR="0024103F" w:rsidRPr="0024103F">
        <w:rPr>
          <w:rFonts w:ascii="Times New Roman" w:hAnsi="Times New Roman" w:cs="Times New Roman"/>
        </w:rPr>
        <w:t xml:space="preserve">роликовые коньки и т.п. </w:t>
      </w:r>
    </w:p>
    <w:p w:rsidR="0024103F" w:rsidRPr="0024103F" w:rsidRDefault="0024103F" w:rsidP="0024103F">
      <w:pPr>
        <w:pStyle w:val="a4"/>
        <w:numPr>
          <w:ilvl w:val="0"/>
          <w:numId w:val="8"/>
        </w:numPr>
        <w:spacing w:after="34"/>
        <w:ind w:left="0" w:right="-1" w:hanging="567"/>
        <w:jc w:val="both"/>
        <w:rPr>
          <w:rFonts w:ascii="Times New Roman" w:hAnsi="Times New Roman" w:cs="Times New Roman"/>
        </w:rPr>
      </w:pPr>
      <w:r w:rsidRPr="0024103F">
        <w:rPr>
          <w:rFonts w:ascii="Times New Roman" w:hAnsi="Times New Roman" w:cs="Times New Roman"/>
        </w:rPr>
        <w:t xml:space="preserve">Для обеспечения безопасности детей в </w:t>
      </w:r>
      <w:r>
        <w:rPr>
          <w:rFonts w:ascii="Times New Roman" w:hAnsi="Times New Roman" w:cs="Times New Roman"/>
        </w:rPr>
        <w:t xml:space="preserve">детском саду без </w:t>
      </w:r>
      <w:r w:rsidR="00403BEA">
        <w:rPr>
          <w:rFonts w:ascii="Times New Roman" w:hAnsi="Times New Roman" w:cs="Times New Roman"/>
        </w:rPr>
        <w:t xml:space="preserve">согласования с администрацией </w:t>
      </w:r>
      <w:bookmarkStart w:id="0" w:name="_GoBack"/>
      <w:bookmarkEnd w:id="0"/>
      <w:r w:rsidRPr="0024103F">
        <w:rPr>
          <w:rFonts w:ascii="Times New Roman" w:hAnsi="Times New Roman" w:cs="Times New Roman"/>
          <w:b/>
        </w:rPr>
        <w:t>строго запрещается:</w:t>
      </w:r>
    </w:p>
    <w:p w:rsidR="0024103F" w:rsidRPr="0024103F" w:rsidRDefault="0024103F" w:rsidP="0024103F">
      <w:pPr>
        <w:numPr>
          <w:ilvl w:val="0"/>
          <w:numId w:val="10"/>
        </w:numPr>
        <w:spacing w:after="34" w:line="249" w:lineRule="auto"/>
        <w:ind w:hanging="360"/>
        <w:jc w:val="both"/>
        <w:rPr>
          <w:rFonts w:ascii="Times New Roman" w:hAnsi="Times New Roman" w:cs="Times New Roman"/>
        </w:rPr>
      </w:pPr>
      <w:r w:rsidRPr="0024103F">
        <w:rPr>
          <w:rFonts w:ascii="Times New Roman" w:hAnsi="Times New Roman" w:cs="Times New Roman"/>
        </w:rPr>
        <w:t xml:space="preserve">организация праздников, развлечений, в том числе и дней рождений, в здании и на территории детского сада с использованием артистов, аниматоров и т.п.; </w:t>
      </w:r>
    </w:p>
    <w:p w:rsidR="00FB426F" w:rsidRPr="0024103F" w:rsidRDefault="0024103F" w:rsidP="0024103F">
      <w:pPr>
        <w:numPr>
          <w:ilvl w:val="0"/>
          <w:numId w:val="10"/>
        </w:numPr>
        <w:spacing w:after="0" w:line="240" w:lineRule="auto"/>
        <w:ind w:hanging="360"/>
        <w:jc w:val="both"/>
        <w:rPr>
          <w:rFonts w:ascii="Times New Roman" w:hAnsi="Times New Roman" w:cs="Times New Roman"/>
        </w:rPr>
      </w:pPr>
      <w:r w:rsidRPr="0024103F">
        <w:rPr>
          <w:rFonts w:ascii="Times New Roman" w:hAnsi="Times New Roman" w:cs="Times New Roman"/>
        </w:rPr>
        <w:t xml:space="preserve">угощение детей принесенными продуктами: сладостями, фруктами, соками и т.п.; фото и видеосъемка.                                                                                                                                                                       </w:t>
      </w:r>
      <w:r w:rsidRPr="0024103F">
        <w:rPr>
          <w:rFonts w:ascii="Times New Roman" w:hAnsi="Times New Roman" w:cs="Times New Roman"/>
          <w:b/>
        </w:rPr>
        <w:t xml:space="preserve">Организацию </w:t>
      </w:r>
      <w:r w:rsidR="00042E30">
        <w:rPr>
          <w:rFonts w:ascii="Times New Roman" w:hAnsi="Times New Roman" w:cs="Times New Roman"/>
          <w:b/>
        </w:rPr>
        <w:t xml:space="preserve">таких мероприятий обеспечивает </w:t>
      </w:r>
      <w:r w:rsidRPr="0024103F">
        <w:rPr>
          <w:rFonts w:ascii="Times New Roman" w:hAnsi="Times New Roman" w:cs="Times New Roman"/>
          <w:b/>
        </w:rPr>
        <w:t xml:space="preserve">детский сад. </w:t>
      </w:r>
      <w:r w:rsidRPr="0024103F">
        <w:rPr>
          <w:rFonts w:ascii="Times New Roman" w:hAnsi="Times New Roman" w:cs="Times New Roman"/>
        </w:rPr>
        <w:t xml:space="preserve"> </w:t>
      </w:r>
    </w:p>
    <w:sectPr w:rsidR="00FB426F" w:rsidRPr="0024103F" w:rsidSect="0024103F">
      <w:type w:val="continuous"/>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235B2"/>
    <w:multiLevelType w:val="hybridMultilevel"/>
    <w:tmpl w:val="43B0150C"/>
    <w:lvl w:ilvl="0" w:tplc="0419000D">
      <w:start w:val="1"/>
      <w:numFmt w:val="bullet"/>
      <w:lvlText w:val=""/>
      <w:lvlJc w:val="left"/>
      <w:pPr>
        <w:ind w:left="720"/>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9C90AA9E">
      <w:start w:val="1"/>
      <w:numFmt w:val="bullet"/>
      <w:lvlText w:val="o"/>
      <w:lvlJc w:val="left"/>
      <w:pPr>
        <w:ind w:left="14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225C38">
      <w:start w:val="1"/>
      <w:numFmt w:val="bullet"/>
      <w:lvlText w:val="▪"/>
      <w:lvlJc w:val="left"/>
      <w:pPr>
        <w:ind w:left="2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4F019B6">
      <w:start w:val="1"/>
      <w:numFmt w:val="bullet"/>
      <w:lvlText w:val="•"/>
      <w:lvlJc w:val="left"/>
      <w:pPr>
        <w:ind w:left="2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6E8D40">
      <w:start w:val="1"/>
      <w:numFmt w:val="bullet"/>
      <w:lvlText w:val="o"/>
      <w:lvlJc w:val="left"/>
      <w:pPr>
        <w:ind w:left="36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0E020BE">
      <w:start w:val="1"/>
      <w:numFmt w:val="bullet"/>
      <w:lvlText w:val="▪"/>
      <w:lvlJc w:val="left"/>
      <w:pPr>
        <w:ind w:left="4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48C0DA4">
      <w:start w:val="1"/>
      <w:numFmt w:val="bullet"/>
      <w:lvlText w:val="•"/>
      <w:lvlJc w:val="left"/>
      <w:pPr>
        <w:ind w:left="5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A4D406">
      <w:start w:val="1"/>
      <w:numFmt w:val="bullet"/>
      <w:lvlText w:val="o"/>
      <w:lvlJc w:val="left"/>
      <w:pPr>
        <w:ind w:left="57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ECA880A">
      <w:start w:val="1"/>
      <w:numFmt w:val="bullet"/>
      <w:lvlText w:val="▪"/>
      <w:lvlJc w:val="left"/>
      <w:pPr>
        <w:ind w:left="6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01F2998"/>
    <w:multiLevelType w:val="hybridMultilevel"/>
    <w:tmpl w:val="1F2EA876"/>
    <w:lvl w:ilvl="0" w:tplc="04190001">
      <w:start w:val="1"/>
      <w:numFmt w:val="bullet"/>
      <w:lvlText w:val=""/>
      <w:lvlJc w:val="left"/>
      <w:pPr>
        <w:ind w:left="72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9C90AA9E">
      <w:start w:val="1"/>
      <w:numFmt w:val="bullet"/>
      <w:lvlText w:val="o"/>
      <w:lvlJc w:val="left"/>
      <w:pPr>
        <w:ind w:left="14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225C38">
      <w:start w:val="1"/>
      <w:numFmt w:val="bullet"/>
      <w:lvlText w:val="▪"/>
      <w:lvlJc w:val="left"/>
      <w:pPr>
        <w:ind w:left="2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4F019B6">
      <w:start w:val="1"/>
      <w:numFmt w:val="bullet"/>
      <w:lvlText w:val="•"/>
      <w:lvlJc w:val="left"/>
      <w:pPr>
        <w:ind w:left="2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6E8D40">
      <w:start w:val="1"/>
      <w:numFmt w:val="bullet"/>
      <w:lvlText w:val="o"/>
      <w:lvlJc w:val="left"/>
      <w:pPr>
        <w:ind w:left="36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0E020BE">
      <w:start w:val="1"/>
      <w:numFmt w:val="bullet"/>
      <w:lvlText w:val="▪"/>
      <w:lvlJc w:val="left"/>
      <w:pPr>
        <w:ind w:left="4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48C0DA4">
      <w:start w:val="1"/>
      <w:numFmt w:val="bullet"/>
      <w:lvlText w:val="•"/>
      <w:lvlJc w:val="left"/>
      <w:pPr>
        <w:ind w:left="5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A4D406">
      <w:start w:val="1"/>
      <w:numFmt w:val="bullet"/>
      <w:lvlText w:val="o"/>
      <w:lvlJc w:val="left"/>
      <w:pPr>
        <w:ind w:left="57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ECA880A">
      <w:start w:val="1"/>
      <w:numFmt w:val="bullet"/>
      <w:lvlText w:val="▪"/>
      <w:lvlJc w:val="left"/>
      <w:pPr>
        <w:ind w:left="6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7DB6525"/>
    <w:multiLevelType w:val="hybridMultilevel"/>
    <w:tmpl w:val="221ABA68"/>
    <w:lvl w:ilvl="0" w:tplc="992A74D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90AA9E">
      <w:start w:val="1"/>
      <w:numFmt w:val="bullet"/>
      <w:lvlText w:val="o"/>
      <w:lvlJc w:val="left"/>
      <w:pPr>
        <w:ind w:left="14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225C38">
      <w:start w:val="1"/>
      <w:numFmt w:val="bullet"/>
      <w:lvlText w:val="▪"/>
      <w:lvlJc w:val="left"/>
      <w:pPr>
        <w:ind w:left="2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4F019B6">
      <w:start w:val="1"/>
      <w:numFmt w:val="bullet"/>
      <w:lvlText w:val="•"/>
      <w:lvlJc w:val="left"/>
      <w:pPr>
        <w:ind w:left="2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6E8D40">
      <w:start w:val="1"/>
      <w:numFmt w:val="bullet"/>
      <w:lvlText w:val="o"/>
      <w:lvlJc w:val="left"/>
      <w:pPr>
        <w:ind w:left="36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0E020BE">
      <w:start w:val="1"/>
      <w:numFmt w:val="bullet"/>
      <w:lvlText w:val="▪"/>
      <w:lvlJc w:val="left"/>
      <w:pPr>
        <w:ind w:left="4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48C0DA4">
      <w:start w:val="1"/>
      <w:numFmt w:val="bullet"/>
      <w:lvlText w:val="•"/>
      <w:lvlJc w:val="left"/>
      <w:pPr>
        <w:ind w:left="5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A4D406">
      <w:start w:val="1"/>
      <w:numFmt w:val="bullet"/>
      <w:lvlText w:val="o"/>
      <w:lvlJc w:val="left"/>
      <w:pPr>
        <w:ind w:left="57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ECA880A">
      <w:start w:val="1"/>
      <w:numFmt w:val="bullet"/>
      <w:lvlText w:val="▪"/>
      <w:lvlJc w:val="left"/>
      <w:pPr>
        <w:ind w:left="6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46911D8"/>
    <w:multiLevelType w:val="hybridMultilevel"/>
    <w:tmpl w:val="717AC872"/>
    <w:lvl w:ilvl="0" w:tplc="0419000D">
      <w:start w:val="1"/>
      <w:numFmt w:val="bullet"/>
      <w:lvlText w:val=""/>
      <w:lvlJc w:val="left"/>
      <w:pPr>
        <w:ind w:left="720"/>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9C90AA9E">
      <w:start w:val="1"/>
      <w:numFmt w:val="bullet"/>
      <w:lvlText w:val="o"/>
      <w:lvlJc w:val="left"/>
      <w:pPr>
        <w:ind w:left="14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225C38">
      <w:start w:val="1"/>
      <w:numFmt w:val="bullet"/>
      <w:lvlText w:val="▪"/>
      <w:lvlJc w:val="left"/>
      <w:pPr>
        <w:ind w:left="2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4F019B6">
      <w:start w:val="1"/>
      <w:numFmt w:val="bullet"/>
      <w:lvlText w:val="•"/>
      <w:lvlJc w:val="left"/>
      <w:pPr>
        <w:ind w:left="2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6E8D40">
      <w:start w:val="1"/>
      <w:numFmt w:val="bullet"/>
      <w:lvlText w:val="o"/>
      <w:lvlJc w:val="left"/>
      <w:pPr>
        <w:ind w:left="36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0E020BE">
      <w:start w:val="1"/>
      <w:numFmt w:val="bullet"/>
      <w:lvlText w:val="▪"/>
      <w:lvlJc w:val="left"/>
      <w:pPr>
        <w:ind w:left="4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48C0DA4">
      <w:start w:val="1"/>
      <w:numFmt w:val="bullet"/>
      <w:lvlText w:val="•"/>
      <w:lvlJc w:val="left"/>
      <w:pPr>
        <w:ind w:left="5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A4D406">
      <w:start w:val="1"/>
      <w:numFmt w:val="bullet"/>
      <w:lvlText w:val="o"/>
      <w:lvlJc w:val="left"/>
      <w:pPr>
        <w:ind w:left="57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ECA880A">
      <w:start w:val="1"/>
      <w:numFmt w:val="bullet"/>
      <w:lvlText w:val="▪"/>
      <w:lvlJc w:val="left"/>
      <w:pPr>
        <w:ind w:left="6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36D2B49"/>
    <w:multiLevelType w:val="multilevel"/>
    <w:tmpl w:val="761EC7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BB637B2"/>
    <w:multiLevelType w:val="hybridMultilevel"/>
    <w:tmpl w:val="B9104FF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4EE72729"/>
    <w:multiLevelType w:val="hybridMultilevel"/>
    <w:tmpl w:val="355EB3A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50F46C10"/>
    <w:multiLevelType w:val="hybridMultilevel"/>
    <w:tmpl w:val="0490772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65E431EC"/>
    <w:multiLevelType w:val="hybridMultilevel"/>
    <w:tmpl w:val="F152823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6DEE15D2"/>
    <w:multiLevelType w:val="hybridMultilevel"/>
    <w:tmpl w:val="9DEC09F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5"/>
  </w:num>
  <w:num w:numId="4">
    <w:abstractNumId w:val="6"/>
  </w:num>
  <w:num w:numId="5">
    <w:abstractNumId w:val="8"/>
  </w:num>
  <w:num w:numId="6">
    <w:abstractNumId w:val="9"/>
  </w:num>
  <w:num w:numId="7">
    <w:abstractNumId w:val="2"/>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EE7"/>
    <w:rsid w:val="00042E30"/>
    <w:rsid w:val="001E26A3"/>
    <w:rsid w:val="0024103F"/>
    <w:rsid w:val="002F1373"/>
    <w:rsid w:val="00344154"/>
    <w:rsid w:val="00385004"/>
    <w:rsid w:val="00403BEA"/>
    <w:rsid w:val="005B5361"/>
    <w:rsid w:val="00664145"/>
    <w:rsid w:val="0078686C"/>
    <w:rsid w:val="00A938A8"/>
    <w:rsid w:val="00C34661"/>
    <w:rsid w:val="00CD6BE7"/>
    <w:rsid w:val="00E00EE7"/>
    <w:rsid w:val="00FB4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8CBE32-48EF-4A48-860B-B454E7E80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E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0EE7"/>
    <w:rPr>
      <w:color w:val="0000FF" w:themeColor="hyperlink"/>
      <w:u w:val="single"/>
    </w:rPr>
  </w:style>
  <w:style w:type="paragraph" w:styleId="a4">
    <w:name w:val="List Paragraph"/>
    <w:basedOn w:val="a"/>
    <w:uiPriority w:val="34"/>
    <w:qFormat/>
    <w:rsid w:val="005B53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r36@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2</Pages>
  <Words>888</Words>
  <Characters>5064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8</cp:revision>
  <dcterms:created xsi:type="dcterms:W3CDTF">2020-05-15T13:34:00Z</dcterms:created>
  <dcterms:modified xsi:type="dcterms:W3CDTF">2022-05-13T13:47:00Z</dcterms:modified>
</cp:coreProperties>
</file>